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164" w:rsidRPr="00B6147E" w:rsidRDefault="00B75164" w:rsidP="00A80536">
      <w:pPr>
        <w:pageBreakBefore/>
        <w:widowControl w:val="0"/>
        <w:spacing w:after="0" w:line="240" w:lineRule="auto"/>
        <w:jc w:val="center"/>
        <w:rPr>
          <w:rFonts w:asciiTheme="minorHAnsi" w:hAnsiTheme="minorHAnsi"/>
          <w:b/>
          <w:sz w:val="24"/>
          <w:szCs w:val="20"/>
        </w:rPr>
      </w:pPr>
      <w:r w:rsidRPr="00B6147E">
        <w:rPr>
          <w:rFonts w:asciiTheme="minorHAnsi" w:hAnsiTheme="minorHAnsi"/>
          <w:b/>
          <w:sz w:val="24"/>
          <w:szCs w:val="20"/>
        </w:rPr>
        <w:t>AVALIAÇÃO DO ENCONTRO</w:t>
      </w:r>
      <w:r w:rsidR="00A80536">
        <w:rPr>
          <w:rFonts w:asciiTheme="minorHAnsi" w:hAnsiTheme="minorHAnsi"/>
          <w:b/>
          <w:sz w:val="24"/>
          <w:szCs w:val="20"/>
        </w:rPr>
        <w:t xml:space="preserve"> </w:t>
      </w:r>
      <w:r w:rsidRPr="00B6147E">
        <w:rPr>
          <w:rFonts w:asciiTheme="minorHAnsi" w:hAnsiTheme="minorHAnsi"/>
          <w:b/>
          <w:sz w:val="24"/>
          <w:szCs w:val="20"/>
        </w:rPr>
        <w:t>CRESCER EM REDE</w:t>
      </w:r>
    </w:p>
    <w:p w:rsidR="00B75164" w:rsidRPr="00B6147E" w:rsidRDefault="00B75164" w:rsidP="00B75164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/>
              </w:rPr>
            </w:pPr>
            <w:r w:rsidRPr="00B6147E">
              <w:rPr>
                <w:rStyle w:val="Fontepargpadro1"/>
                <w:rFonts w:asciiTheme="minorHAnsi" w:hAnsiTheme="minorHAnsi" w:cs="Arial"/>
                <w:b/>
                <w:sz w:val="20"/>
                <w:szCs w:val="20"/>
              </w:rPr>
              <w:t xml:space="preserve">Objetivo: </w:t>
            </w:r>
            <w:r w:rsidRPr="00B6147E">
              <w:rPr>
                <w:rStyle w:val="Fontepargpadro1"/>
                <w:rFonts w:asciiTheme="minorHAnsi" w:hAnsiTheme="minorHAnsi" w:cs="Arial"/>
                <w:sz w:val="20"/>
                <w:szCs w:val="20"/>
              </w:rPr>
              <w:t>Este instrumento tem por objetivo conhecer a sua percepção deste dia, de forma a ajudar o líder a aprimorar sua prática.</w:t>
            </w:r>
          </w:p>
          <w:p w:rsidR="00B75164" w:rsidRPr="00B6147E" w:rsidRDefault="00B75164" w:rsidP="007F269E">
            <w:pPr>
              <w:spacing w:after="0"/>
              <w:rPr>
                <w:rFonts w:asciiTheme="minorHAnsi" w:hAnsiTheme="minorHAnsi" w:cs="Arial"/>
                <w:sz w:val="20"/>
                <w:szCs w:val="20"/>
              </w:rPr>
            </w:pPr>
            <w:r w:rsidRPr="00B6147E">
              <w:rPr>
                <w:rFonts w:asciiTheme="minorHAnsi" w:hAnsiTheme="minorHAnsi" w:cs="Arial"/>
                <w:b/>
                <w:sz w:val="20"/>
                <w:szCs w:val="20"/>
              </w:rPr>
              <w:t>Recomendações:</w:t>
            </w:r>
            <w:r w:rsidRPr="00B6147E">
              <w:rPr>
                <w:rFonts w:asciiTheme="minorHAnsi" w:hAnsiTheme="minorHAnsi"/>
              </w:rPr>
              <w:t xml:space="preserve"> </w:t>
            </w:r>
            <w:r w:rsidRPr="00B6147E">
              <w:rPr>
                <w:rFonts w:asciiTheme="minorHAnsi" w:hAnsiTheme="minorHAnsi" w:cs="Arial"/>
                <w:sz w:val="20"/>
                <w:szCs w:val="20"/>
              </w:rPr>
              <w:t>Reflita bem antes de responder. Relembre cada uma das atividades das quais participou. Olhe para o conteúdo que foi trabalhado e para as estratégias que foram desenvolvidas.</w:t>
            </w: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>1.  O que você leva deste encontro?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2. O que foi</w:t>
      </w:r>
      <w:r w:rsidRPr="00B6147E">
        <w:rPr>
          <w:rFonts w:asciiTheme="minorHAnsi" w:hAnsiTheme="minorHAnsi"/>
        </w:rPr>
        <w:t xml:space="preserve"> </w:t>
      </w:r>
      <w:r w:rsidRPr="00B6147E">
        <w:rPr>
          <w:rFonts w:asciiTheme="minorHAnsi" w:hAnsiTheme="minorHAnsi" w:cs="Arial"/>
          <w:b/>
          <w:sz w:val="20"/>
          <w:szCs w:val="20"/>
        </w:rPr>
        <w:t>desafiador?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3. O que você já sabia?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4. O que você mais gostou?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5. O que você mudaria?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/>
        </w:rPr>
      </w:pPr>
      <w:bookmarkStart w:id="0" w:name="_GoBack"/>
      <w:bookmarkEnd w:id="0"/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lastRenderedPageBreak/>
        <w:t xml:space="preserve">6. O que você sugere </w:t>
      </w:r>
      <w:r w:rsidRPr="00904572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 xml:space="preserve">ao 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>líder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 para que ele aprimore a sua prática?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7. O que você sugere </w:t>
      </w:r>
      <w:r w:rsidRPr="00904572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 xml:space="preserve">ao 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>grupo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 para um melhor aproveitamento da nossa formação?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/>
          <w:sz w:val="20"/>
          <w:szCs w:val="20"/>
        </w:rPr>
      </w:pPr>
    </w:p>
    <w:p w:rsidR="009420EB" w:rsidRPr="00B75164" w:rsidRDefault="009420EB" w:rsidP="00B75164"/>
    <w:sectPr w:rsidR="009420EB" w:rsidRPr="00B75164" w:rsidSect="009420EB">
      <w:pgSz w:w="11906" w:h="16838"/>
      <w:pgMar w:top="1417" w:right="1701" w:bottom="1417" w:left="1701" w:header="1417" w:footer="141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903" w:rsidRDefault="00E30903">
      <w:pPr>
        <w:spacing w:after="0" w:line="240" w:lineRule="auto"/>
      </w:pPr>
      <w:r>
        <w:separator/>
      </w:r>
    </w:p>
  </w:endnote>
  <w:endnote w:type="continuationSeparator" w:id="0">
    <w:p w:rsidR="00E30903" w:rsidRDefault="00E30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903" w:rsidRDefault="00E30903">
      <w:pPr>
        <w:spacing w:line="240" w:lineRule="auto"/>
      </w:pPr>
      <w:r>
        <w:separator/>
      </w:r>
    </w:p>
  </w:footnote>
  <w:footnote w:type="continuationSeparator" w:id="0">
    <w:p w:rsidR="00E30903" w:rsidRDefault="00E309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9420EB"/>
    <w:rsid w:val="00030791"/>
    <w:rsid w:val="001562E4"/>
    <w:rsid w:val="002D2E67"/>
    <w:rsid w:val="009420EB"/>
    <w:rsid w:val="00A80536"/>
    <w:rsid w:val="00B6147E"/>
    <w:rsid w:val="00B75164"/>
    <w:rsid w:val="00D52EDC"/>
    <w:rsid w:val="00E30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ADEC640-EF15-4A28-A3E4-46C901B71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0EB"/>
    <w:pPr>
      <w:suppressAutoHyphens/>
    </w:pPr>
    <w:rPr>
      <w:rFonts w:eastAsia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qFormat/>
    <w:rsid w:val="009420EB"/>
  </w:style>
  <w:style w:type="character" w:customStyle="1" w:styleId="notereference">
    <w:name w:val="note reference"/>
    <w:semiHidden/>
    <w:unhideWhenUsed/>
    <w:rsid w:val="009420EB"/>
  </w:style>
  <w:style w:type="paragraph" w:customStyle="1" w:styleId="notetext">
    <w:name w:val="note text"/>
    <w:semiHidden/>
    <w:unhideWhenUsed/>
    <w:rsid w:val="009420EB"/>
  </w:style>
  <w:style w:type="character" w:customStyle="1" w:styleId="notereference1">
    <w:name w:val="note reference_1"/>
    <w:semiHidden/>
    <w:unhideWhenUsed/>
    <w:rsid w:val="009420EB"/>
  </w:style>
  <w:style w:type="paragraph" w:customStyle="1" w:styleId="notetext1">
    <w:name w:val="note text_1"/>
    <w:semiHidden/>
    <w:unhideWhenUsed/>
    <w:rsid w:val="009420EB"/>
  </w:style>
  <w:style w:type="character" w:styleId="Hiperligao">
    <w:name w:val="Hyperlink"/>
    <w:rsid w:val="009420EB"/>
    <w:rPr>
      <w:color w:val="000080"/>
      <w:u w:val="single"/>
    </w:rPr>
  </w:style>
  <w:style w:type="character" w:styleId="Hiperligaovisitada">
    <w:name w:val="FollowedHyperlink"/>
    <w:rsid w:val="009420EB"/>
    <w:rPr>
      <w:color w:val="800080"/>
      <w:u w:val="single"/>
    </w:rPr>
  </w:style>
  <w:style w:type="paragraph" w:styleId="Cabealho">
    <w:name w:val="header"/>
    <w:basedOn w:val="Normal"/>
    <w:link w:val="CabealhoCarter"/>
    <w:uiPriority w:val="99"/>
    <w:unhideWhenUsed/>
    <w:rsid w:val="00B614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6147E"/>
    <w:rPr>
      <w:rFonts w:eastAsia="Times New Roman"/>
    </w:rPr>
  </w:style>
  <w:style w:type="paragraph" w:styleId="Rodap">
    <w:name w:val="footer"/>
    <w:basedOn w:val="Normal"/>
    <w:link w:val="RodapCarter"/>
    <w:uiPriority w:val="99"/>
    <w:unhideWhenUsed/>
    <w:rsid w:val="00B614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B6147E"/>
    <w:rPr>
      <w:rFonts w:eastAsia="Times New Roman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B61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B6147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mpatibilitySettings xmlns="http://odf-converter.sourceforge.net/compatibilitySettings/1.0" xmlns:w="http://schemas.openxmlformats.org/wordprocessingml/2006/main"/>
</file>

<file path=customXml/itemProps1.xml><?xml version="1.0" encoding="utf-8"?>
<ds:datastoreItem xmlns:ds="http://schemas.openxmlformats.org/officeDocument/2006/customXml" ds:itemID="{7E6C8C52-98D8-45BE-AEDF-2E691CAA0C40}">
  <ds:schemaRefs>
    <ds:schemaRef ds:uri="http://odf-converter.sourceforge.net/compatibilitySettings/1.0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105</Words>
  <Characters>573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Ju Ribeiro</cp:lastModifiedBy>
  <cp:revision>7</cp:revision>
  <dcterms:created xsi:type="dcterms:W3CDTF">2014-05-12T13:33:00Z</dcterms:created>
  <dcterms:modified xsi:type="dcterms:W3CDTF">2014-08-13T18:09:00Z</dcterms:modified>
</cp:coreProperties>
</file>